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2C5" w:rsidRPr="002502E0" w:rsidRDefault="00C342C5" w:rsidP="00C342C5">
      <w:pPr>
        <w:jc w:val="center"/>
        <w:rPr>
          <w:b/>
          <w:sz w:val="32"/>
        </w:rPr>
      </w:pPr>
      <w:r w:rsidRPr="002502E0">
        <w:rPr>
          <w:b/>
          <w:sz w:val="32"/>
        </w:rPr>
        <w:t>TEST REVIEW:</w:t>
      </w:r>
    </w:p>
    <w:p w:rsidR="00C342C5" w:rsidRPr="002502E0" w:rsidRDefault="00C342C5" w:rsidP="00C342C5">
      <w:pPr>
        <w:jc w:val="center"/>
        <w:rPr>
          <w:b/>
          <w:sz w:val="32"/>
        </w:rPr>
      </w:pPr>
    </w:p>
    <w:p w:rsidR="00C342C5" w:rsidRPr="002502E0" w:rsidRDefault="00C342C5" w:rsidP="00C342C5">
      <w:pPr>
        <w:rPr>
          <w:b/>
          <w:sz w:val="32"/>
        </w:rPr>
      </w:pPr>
      <w:r w:rsidRPr="002502E0">
        <w:rPr>
          <w:b/>
          <w:sz w:val="32"/>
        </w:rPr>
        <w:t>I.  Review info in textbook about William Shakespeare’s life, society, and the Shakespearean theater.</w:t>
      </w:r>
    </w:p>
    <w:p w:rsidR="00C342C5" w:rsidRPr="002502E0" w:rsidRDefault="00C342C5" w:rsidP="00C342C5">
      <w:pPr>
        <w:rPr>
          <w:b/>
          <w:sz w:val="32"/>
        </w:rPr>
      </w:pPr>
    </w:p>
    <w:p w:rsidR="00C342C5" w:rsidRPr="002502E0" w:rsidRDefault="00C342C5" w:rsidP="00C342C5">
      <w:pPr>
        <w:rPr>
          <w:b/>
          <w:sz w:val="32"/>
        </w:rPr>
      </w:pPr>
      <w:r w:rsidRPr="002502E0">
        <w:rPr>
          <w:b/>
          <w:sz w:val="32"/>
        </w:rPr>
        <w:t>2.  Plot structure of a Shakespearean play</w:t>
      </w:r>
    </w:p>
    <w:p w:rsidR="00C342C5" w:rsidRPr="002502E0" w:rsidRDefault="00C342C5" w:rsidP="00C342C5">
      <w:pPr>
        <w:rPr>
          <w:b/>
          <w:sz w:val="32"/>
        </w:rPr>
      </w:pPr>
    </w:p>
    <w:p w:rsidR="00C342C5" w:rsidRPr="002502E0" w:rsidRDefault="00C342C5" w:rsidP="00C342C5">
      <w:pPr>
        <w:rPr>
          <w:b/>
          <w:sz w:val="32"/>
        </w:rPr>
      </w:pPr>
      <w:r w:rsidRPr="002502E0">
        <w:rPr>
          <w:b/>
          <w:sz w:val="32"/>
        </w:rPr>
        <w:t>3.  KNOW THE PLAY---who did what; who said what</w:t>
      </w:r>
    </w:p>
    <w:p w:rsidR="00C342C5" w:rsidRPr="002502E0" w:rsidRDefault="00C342C5" w:rsidP="00C342C5">
      <w:pPr>
        <w:rPr>
          <w:b/>
          <w:sz w:val="32"/>
        </w:rPr>
      </w:pPr>
    </w:p>
    <w:p w:rsidR="00C342C5" w:rsidRPr="002502E0" w:rsidRDefault="00C342C5" w:rsidP="00C342C5">
      <w:pPr>
        <w:rPr>
          <w:b/>
          <w:sz w:val="32"/>
        </w:rPr>
      </w:pPr>
      <w:r w:rsidRPr="002502E0">
        <w:rPr>
          <w:b/>
          <w:sz w:val="32"/>
        </w:rPr>
        <w:t xml:space="preserve">4.  KNOW THE CHARACTERS: </w:t>
      </w:r>
    </w:p>
    <w:p w:rsidR="00C342C5" w:rsidRPr="002502E0" w:rsidRDefault="00C342C5" w:rsidP="00C342C5">
      <w:pPr>
        <w:pStyle w:val="ListParagraph"/>
        <w:numPr>
          <w:ilvl w:val="0"/>
          <w:numId w:val="1"/>
        </w:numPr>
        <w:rPr>
          <w:b/>
          <w:sz w:val="32"/>
        </w:rPr>
      </w:pPr>
      <w:r w:rsidRPr="002502E0">
        <w:rPr>
          <w:b/>
          <w:sz w:val="32"/>
        </w:rPr>
        <w:t>Julius Caesar</w:t>
      </w:r>
    </w:p>
    <w:p w:rsidR="00C342C5" w:rsidRPr="002502E0" w:rsidRDefault="00C342C5" w:rsidP="00C342C5">
      <w:pPr>
        <w:pStyle w:val="ListParagraph"/>
        <w:numPr>
          <w:ilvl w:val="0"/>
          <w:numId w:val="1"/>
        </w:numPr>
        <w:rPr>
          <w:b/>
          <w:sz w:val="32"/>
        </w:rPr>
      </w:pPr>
      <w:proofErr w:type="spellStart"/>
      <w:r w:rsidRPr="002502E0">
        <w:rPr>
          <w:b/>
          <w:sz w:val="32"/>
        </w:rPr>
        <w:t>Octavius</w:t>
      </w:r>
      <w:proofErr w:type="spellEnd"/>
      <w:r w:rsidRPr="002502E0">
        <w:rPr>
          <w:b/>
          <w:sz w:val="32"/>
        </w:rPr>
        <w:t xml:space="preserve"> Caesar</w:t>
      </w:r>
    </w:p>
    <w:p w:rsidR="00C342C5" w:rsidRPr="002502E0" w:rsidRDefault="00C342C5" w:rsidP="00C342C5">
      <w:pPr>
        <w:pStyle w:val="ListParagraph"/>
        <w:numPr>
          <w:ilvl w:val="0"/>
          <w:numId w:val="1"/>
        </w:numPr>
        <w:rPr>
          <w:b/>
          <w:sz w:val="32"/>
        </w:rPr>
      </w:pPr>
      <w:r w:rsidRPr="002502E0">
        <w:rPr>
          <w:b/>
          <w:sz w:val="32"/>
        </w:rPr>
        <w:t>Marc Antony</w:t>
      </w:r>
    </w:p>
    <w:p w:rsidR="00C342C5" w:rsidRPr="002502E0" w:rsidRDefault="00C342C5" w:rsidP="00C342C5">
      <w:pPr>
        <w:pStyle w:val="ListParagraph"/>
        <w:numPr>
          <w:ilvl w:val="0"/>
          <w:numId w:val="1"/>
        </w:numPr>
        <w:rPr>
          <w:b/>
          <w:sz w:val="32"/>
        </w:rPr>
      </w:pPr>
      <w:r w:rsidRPr="002502E0">
        <w:rPr>
          <w:b/>
          <w:sz w:val="32"/>
        </w:rPr>
        <w:t>Cicero</w:t>
      </w:r>
    </w:p>
    <w:p w:rsidR="00C342C5" w:rsidRPr="002502E0" w:rsidRDefault="00C342C5" w:rsidP="00C342C5">
      <w:pPr>
        <w:pStyle w:val="ListParagraph"/>
        <w:numPr>
          <w:ilvl w:val="0"/>
          <w:numId w:val="1"/>
        </w:numPr>
        <w:rPr>
          <w:b/>
          <w:sz w:val="32"/>
        </w:rPr>
      </w:pPr>
      <w:proofErr w:type="spellStart"/>
      <w:r w:rsidRPr="002502E0">
        <w:rPr>
          <w:b/>
          <w:sz w:val="32"/>
        </w:rPr>
        <w:t>Casca</w:t>
      </w:r>
      <w:proofErr w:type="spellEnd"/>
    </w:p>
    <w:p w:rsidR="00C342C5" w:rsidRPr="002502E0" w:rsidRDefault="00C342C5" w:rsidP="00C342C5">
      <w:pPr>
        <w:pStyle w:val="ListParagraph"/>
        <w:numPr>
          <w:ilvl w:val="0"/>
          <w:numId w:val="1"/>
        </w:numPr>
        <w:rPr>
          <w:b/>
          <w:sz w:val="32"/>
        </w:rPr>
      </w:pPr>
      <w:r w:rsidRPr="002502E0">
        <w:rPr>
          <w:b/>
          <w:sz w:val="32"/>
        </w:rPr>
        <w:t>Cassius</w:t>
      </w:r>
    </w:p>
    <w:p w:rsidR="00C342C5" w:rsidRPr="002502E0" w:rsidRDefault="00C342C5" w:rsidP="00C342C5">
      <w:pPr>
        <w:pStyle w:val="ListParagraph"/>
        <w:numPr>
          <w:ilvl w:val="0"/>
          <w:numId w:val="1"/>
        </w:numPr>
        <w:rPr>
          <w:b/>
          <w:sz w:val="32"/>
        </w:rPr>
      </w:pPr>
      <w:r w:rsidRPr="002502E0">
        <w:rPr>
          <w:b/>
          <w:sz w:val="32"/>
        </w:rPr>
        <w:t>Brutus</w:t>
      </w:r>
    </w:p>
    <w:p w:rsidR="00C342C5" w:rsidRPr="002502E0" w:rsidRDefault="00C342C5" w:rsidP="00C342C5">
      <w:pPr>
        <w:pStyle w:val="ListParagraph"/>
        <w:numPr>
          <w:ilvl w:val="0"/>
          <w:numId w:val="1"/>
        </w:numPr>
        <w:rPr>
          <w:b/>
          <w:sz w:val="32"/>
        </w:rPr>
      </w:pPr>
      <w:proofErr w:type="spellStart"/>
      <w:r w:rsidRPr="002502E0">
        <w:rPr>
          <w:b/>
          <w:sz w:val="32"/>
        </w:rPr>
        <w:t>Trebonius</w:t>
      </w:r>
      <w:proofErr w:type="spellEnd"/>
    </w:p>
    <w:p w:rsidR="00C342C5" w:rsidRPr="002502E0" w:rsidRDefault="00C342C5" w:rsidP="00C342C5">
      <w:pPr>
        <w:pStyle w:val="ListParagraph"/>
        <w:numPr>
          <w:ilvl w:val="0"/>
          <w:numId w:val="1"/>
        </w:numPr>
        <w:rPr>
          <w:b/>
          <w:sz w:val="32"/>
        </w:rPr>
      </w:pPr>
      <w:proofErr w:type="spellStart"/>
      <w:r w:rsidRPr="002502E0">
        <w:rPr>
          <w:b/>
          <w:sz w:val="32"/>
        </w:rPr>
        <w:t>Ligarius</w:t>
      </w:r>
      <w:proofErr w:type="spellEnd"/>
    </w:p>
    <w:p w:rsidR="00C342C5" w:rsidRPr="002502E0" w:rsidRDefault="00C342C5" w:rsidP="00C342C5">
      <w:pPr>
        <w:pStyle w:val="ListParagraph"/>
        <w:numPr>
          <w:ilvl w:val="0"/>
          <w:numId w:val="1"/>
        </w:numPr>
        <w:rPr>
          <w:b/>
          <w:sz w:val="32"/>
        </w:rPr>
      </w:pPr>
      <w:r w:rsidRPr="002502E0">
        <w:rPr>
          <w:b/>
          <w:sz w:val="32"/>
        </w:rPr>
        <w:t>Decius Brutus</w:t>
      </w:r>
    </w:p>
    <w:p w:rsidR="00C342C5" w:rsidRPr="002502E0" w:rsidRDefault="00C342C5" w:rsidP="00C342C5">
      <w:pPr>
        <w:pStyle w:val="ListParagraph"/>
        <w:numPr>
          <w:ilvl w:val="0"/>
          <w:numId w:val="1"/>
        </w:numPr>
        <w:rPr>
          <w:b/>
          <w:sz w:val="32"/>
        </w:rPr>
      </w:pPr>
      <w:proofErr w:type="spellStart"/>
      <w:r w:rsidRPr="002502E0">
        <w:rPr>
          <w:b/>
          <w:sz w:val="32"/>
        </w:rPr>
        <w:t>Metellus</w:t>
      </w:r>
      <w:proofErr w:type="spellEnd"/>
    </w:p>
    <w:p w:rsidR="00C342C5" w:rsidRPr="002502E0" w:rsidRDefault="00C342C5" w:rsidP="00C342C5">
      <w:pPr>
        <w:pStyle w:val="ListParagraph"/>
        <w:numPr>
          <w:ilvl w:val="0"/>
          <w:numId w:val="1"/>
        </w:numPr>
        <w:rPr>
          <w:b/>
          <w:sz w:val="32"/>
        </w:rPr>
      </w:pPr>
      <w:r w:rsidRPr="002502E0">
        <w:rPr>
          <w:b/>
          <w:sz w:val="32"/>
        </w:rPr>
        <w:t>Soothsayer</w:t>
      </w:r>
    </w:p>
    <w:p w:rsidR="00C342C5" w:rsidRPr="002502E0" w:rsidRDefault="00C342C5" w:rsidP="00C342C5">
      <w:pPr>
        <w:pStyle w:val="ListParagraph"/>
        <w:numPr>
          <w:ilvl w:val="0"/>
          <w:numId w:val="1"/>
        </w:numPr>
        <w:rPr>
          <w:b/>
          <w:sz w:val="32"/>
        </w:rPr>
      </w:pPr>
      <w:proofErr w:type="spellStart"/>
      <w:r w:rsidRPr="002502E0">
        <w:rPr>
          <w:b/>
          <w:sz w:val="32"/>
        </w:rPr>
        <w:t>Cinna</w:t>
      </w:r>
      <w:proofErr w:type="spellEnd"/>
    </w:p>
    <w:p w:rsidR="00C342C5" w:rsidRPr="002502E0" w:rsidRDefault="00C342C5" w:rsidP="00C342C5">
      <w:pPr>
        <w:pStyle w:val="ListParagraph"/>
        <w:numPr>
          <w:ilvl w:val="0"/>
          <w:numId w:val="1"/>
        </w:numPr>
        <w:rPr>
          <w:b/>
          <w:sz w:val="32"/>
        </w:rPr>
      </w:pPr>
      <w:proofErr w:type="spellStart"/>
      <w:r w:rsidRPr="002502E0">
        <w:rPr>
          <w:b/>
          <w:sz w:val="32"/>
        </w:rPr>
        <w:t>Cinna</w:t>
      </w:r>
      <w:proofErr w:type="spellEnd"/>
      <w:r w:rsidRPr="002502E0">
        <w:rPr>
          <w:b/>
          <w:sz w:val="32"/>
        </w:rPr>
        <w:t xml:space="preserve"> the poet</w:t>
      </w:r>
    </w:p>
    <w:p w:rsidR="00C342C5" w:rsidRPr="002502E0" w:rsidRDefault="00C342C5" w:rsidP="00C342C5">
      <w:pPr>
        <w:pStyle w:val="ListParagraph"/>
        <w:numPr>
          <w:ilvl w:val="0"/>
          <w:numId w:val="1"/>
        </w:numPr>
        <w:rPr>
          <w:b/>
          <w:sz w:val="32"/>
        </w:rPr>
      </w:pPr>
      <w:proofErr w:type="spellStart"/>
      <w:r w:rsidRPr="002502E0">
        <w:rPr>
          <w:b/>
          <w:sz w:val="32"/>
        </w:rPr>
        <w:t>Luicilius</w:t>
      </w:r>
      <w:proofErr w:type="spellEnd"/>
    </w:p>
    <w:p w:rsidR="00C342C5" w:rsidRPr="002502E0" w:rsidRDefault="00C342C5" w:rsidP="00C342C5">
      <w:pPr>
        <w:pStyle w:val="ListParagraph"/>
        <w:numPr>
          <w:ilvl w:val="0"/>
          <w:numId w:val="1"/>
        </w:numPr>
        <w:rPr>
          <w:b/>
          <w:sz w:val="32"/>
        </w:rPr>
      </w:pPr>
      <w:proofErr w:type="spellStart"/>
      <w:r w:rsidRPr="002502E0">
        <w:rPr>
          <w:b/>
          <w:sz w:val="32"/>
        </w:rPr>
        <w:t>Titinius</w:t>
      </w:r>
      <w:proofErr w:type="spellEnd"/>
    </w:p>
    <w:p w:rsidR="00C342C5" w:rsidRPr="002502E0" w:rsidRDefault="00C342C5" w:rsidP="00C342C5">
      <w:pPr>
        <w:pStyle w:val="ListParagraph"/>
        <w:numPr>
          <w:ilvl w:val="0"/>
          <w:numId w:val="1"/>
        </w:numPr>
        <w:rPr>
          <w:b/>
          <w:sz w:val="32"/>
        </w:rPr>
      </w:pPr>
      <w:proofErr w:type="spellStart"/>
      <w:r w:rsidRPr="002502E0">
        <w:rPr>
          <w:b/>
          <w:sz w:val="32"/>
        </w:rPr>
        <w:t>Messala</w:t>
      </w:r>
      <w:proofErr w:type="spellEnd"/>
    </w:p>
    <w:p w:rsidR="00C342C5" w:rsidRPr="002502E0" w:rsidRDefault="00C342C5" w:rsidP="00C342C5">
      <w:pPr>
        <w:pStyle w:val="ListParagraph"/>
        <w:numPr>
          <w:ilvl w:val="0"/>
          <w:numId w:val="1"/>
        </w:numPr>
        <w:rPr>
          <w:b/>
          <w:sz w:val="32"/>
        </w:rPr>
      </w:pPr>
      <w:proofErr w:type="spellStart"/>
      <w:r w:rsidRPr="002502E0">
        <w:rPr>
          <w:b/>
          <w:sz w:val="32"/>
        </w:rPr>
        <w:t>Pindarus</w:t>
      </w:r>
      <w:proofErr w:type="spellEnd"/>
    </w:p>
    <w:p w:rsidR="00C342C5" w:rsidRPr="002502E0" w:rsidRDefault="00C342C5" w:rsidP="00C342C5">
      <w:pPr>
        <w:pStyle w:val="ListParagraph"/>
        <w:numPr>
          <w:ilvl w:val="0"/>
          <w:numId w:val="1"/>
        </w:numPr>
        <w:rPr>
          <w:b/>
          <w:sz w:val="32"/>
        </w:rPr>
      </w:pPr>
      <w:proofErr w:type="spellStart"/>
      <w:r w:rsidRPr="002502E0">
        <w:rPr>
          <w:b/>
          <w:sz w:val="32"/>
        </w:rPr>
        <w:t>Calpurnia</w:t>
      </w:r>
      <w:proofErr w:type="spellEnd"/>
    </w:p>
    <w:p w:rsidR="00C342C5" w:rsidRPr="002502E0" w:rsidRDefault="00C342C5" w:rsidP="00C342C5">
      <w:pPr>
        <w:pStyle w:val="ListParagraph"/>
        <w:numPr>
          <w:ilvl w:val="0"/>
          <w:numId w:val="1"/>
        </w:numPr>
        <w:rPr>
          <w:b/>
          <w:sz w:val="32"/>
        </w:rPr>
      </w:pPr>
      <w:r w:rsidRPr="002502E0">
        <w:rPr>
          <w:b/>
          <w:sz w:val="32"/>
        </w:rPr>
        <w:t>Portia</w:t>
      </w:r>
    </w:p>
    <w:p w:rsidR="00C342C5" w:rsidRPr="002502E0" w:rsidRDefault="00C342C5">
      <w:pPr>
        <w:rPr>
          <w:b/>
          <w:sz w:val="32"/>
        </w:rPr>
      </w:pPr>
    </w:p>
    <w:p w:rsidR="002502E0" w:rsidRPr="002502E0" w:rsidRDefault="002502E0">
      <w:pPr>
        <w:rPr>
          <w:b/>
          <w:sz w:val="32"/>
        </w:rPr>
      </w:pPr>
    </w:p>
    <w:sectPr w:rsidR="002502E0" w:rsidRPr="002502E0" w:rsidSect="002502E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5B61F6"/>
    <w:multiLevelType w:val="hybridMultilevel"/>
    <w:tmpl w:val="DEF28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342C5"/>
    <w:rsid w:val="002502E0"/>
    <w:rsid w:val="00485F81"/>
    <w:rsid w:val="00C342C5"/>
  </w:rsids>
  <m:mathPr>
    <m:mathFont m:val="Trajan Pr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BE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342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0</Characters>
  <Application>Microsoft Macintosh Word</Application>
  <DocSecurity>0</DocSecurity>
  <Lines>1</Lines>
  <Paragraphs>1</Paragraphs>
  <ScaleCrop>false</ScaleCrop>
  <Company>Boone Community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Olson</dc:creator>
  <cp:keywords/>
  <cp:lastModifiedBy>Catherine Olson</cp:lastModifiedBy>
  <cp:revision>2</cp:revision>
  <dcterms:created xsi:type="dcterms:W3CDTF">2010-12-16T14:03:00Z</dcterms:created>
  <dcterms:modified xsi:type="dcterms:W3CDTF">2010-12-16T15:43:00Z</dcterms:modified>
</cp:coreProperties>
</file>